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675D" w14:textId="77777777" w:rsidR="003243D8" w:rsidRDefault="003243D8" w:rsidP="006521E6">
      <w:pPr>
        <w:jc w:val="center"/>
        <w:outlineLvl w:val="0"/>
        <w:rPr>
          <w:b/>
          <w:sz w:val="44"/>
          <w:szCs w:val="44"/>
        </w:rPr>
      </w:pPr>
      <w:r w:rsidRPr="001B10EE">
        <w:rPr>
          <w:b/>
          <w:sz w:val="44"/>
          <w:szCs w:val="44"/>
        </w:rPr>
        <w:t>Карта партнера</w:t>
      </w:r>
    </w:p>
    <w:p w14:paraId="0BD323EB" w14:textId="77777777" w:rsidR="003243D8" w:rsidRPr="001B10EE" w:rsidRDefault="003243D8" w:rsidP="00E82B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ООО «НТП «Рубус»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3243D8" w:rsidRPr="008D5EC6" w14:paraId="12D06583" w14:textId="77777777" w:rsidTr="008D5EC6">
        <w:tc>
          <w:tcPr>
            <w:tcW w:w="3369" w:type="dxa"/>
            <w:tcBorders>
              <w:top w:val="nil"/>
              <w:bottom w:val="single" w:sz="8" w:space="0" w:color="4F81BD"/>
            </w:tcBorders>
          </w:tcPr>
          <w:p w14:paraId="3E15ACA3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Полное наименование</w:t>
            </w:r>
          </w:p>
        </w:tc>
        <w:tc>
          <w:tcPr>
            <w:tcW w:w="6202" w:type="dxa"/>
            <w:tcBorders>
              <w:top w:val="nil"/>
              <w:bottom w:val="single" w:sz="8" w:space="0" w:color="4F81BD"/>
            </w:tcBorders>
          </w:tcPr>
          <w:p w14:paraId="608CC0E1" w14:textId="77777777" w:rsidR="003243D8" w:rsidRPr="008D5EC6" w:rsidRDefault="003243D8" w:rsidP="00A906A1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Общество с ограниченной ответственностью</w:t>
            </w:r>
            <w:r w:rsidR="00A906A1">
              <w:rPr>
                <w:color w:val="000000"/>
                <w:sz w:val="22"/>
              </w:rPr>
              <w:t xml:space="preserve"> </w:t>
            </w:r>
            <w:r w:rsidRPr="008D5EC6">
              <w:rPr>
                <w:color w:val="000000"/>
                <w:sz w:val="22"/>
              </w:rPr>
              <w:t>«Научно-техническое предприятие «Рубус»</w:t>
            </w:r>
          </w:p>
        </w:tc>
      </w:tr>
      <w:tr w:rsidR="003243D8" w:rsidRPr="008D5EC6" w14:paraId="0E41C96E" w14:textId="77777777" w:rsidTr="008D5EC6">
        <w:tc>
          <w:tcPr>
            <w:tcW w:w="3369" w:type="dxa"/>
            <w:shd w:val="clear" w:color="auto" w:fill="D3DFEE"/>
          </w:tcPr>
          <w:p w14:paraId="5FD30A09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Сокращенное наименование</w:t>
            </w:r>
          </w:p>
        </w:tc>
        <w:tc>
          <w:tcPr>
            <w:tcW w:w="6202" w:type="dxa"/>
            <w:shd w:val="clear" w:color="auto" w:fill="D3DFEE"/>
          </w:tcPr>
          <w:p w14:paraId="3E34E4FE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ООО «НТП «Рубус»</w:t>
            </w:r>
          </w:p>
        </w:tc>
      </w:tr>
      <w:tr w:rsidR="003243D8" w:rsidRPr="008D5EC6" w14:paraId="79E6E8C8" w14:textId="77777777" w:rsidTr="008D5EC6">
        <w:tc>
          <w:tcPr>
            <w:tcW w:w="3369" w:type="dxa"/>
          </w:tcPr>
          <w:p w14:paraId="0CD93CAF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ИНН / КПП</w:t>
            </w:r>
          </w:p>
        </w:tc>
        <w:tc>
          <w:tcPr>
            <w:tcW w:w="6202" w:type="dxa"/>
          </w:tcPr>
          <w:p w14:paraId="04F9B023" w14:textId="77777777" w:rsidR="003243D8" w:rsidRPr="008D5EC6" w:rsidRDefault="003243D8" w:rsidP="00FE3C53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2983008913 / 298301001</w:t>
            </w:r>
            <w:r w:rsidR="00B36CFF">
              <w:rPr>
                <w:color w:val="000000"/>
                <w:sz w:val="22"/>
              </w:rPr>
              <w:br/>
            </w:r>
            <w:r w:rsidR="00B36CFF" w:rsidRPr="00B36CFF">
              <w:rPr>
                <w:color w:val="000000"/>
                <w:sz w:val="22"/>
              </w:rPr>
              <w:t>св-во серия 83 №000073575</w:t>
            </w:r>
            <w:r w:rsidR="00B36CFF">
              <w:rPr>
                <w:color w:val="000000"/>
                <w:sz w:val="22"/>
              </w:rPr>
              <w:t xml:space="preserve"> от 01.02.2013</w:t>
            </w:r>
            <w:r w:rsidR="00B36CFF" w:rsidRPr="00B36CFF">
              <w:rPr>
                <w:color w:val="000000"/>
                <w:sz w:val="22"/>
              </w:rPr>
              <w:t xml:space="preserve"> Межрайонной ИФНС №4 по Архангельской области и Ненецкому автономному округу </w:t>
            </w:r>
          </w:p>
        </w:tc>
      </w:tr>
      <w:tr w:rsidR="003243D8" w:rsidRPr="008D5EC6" w14:paraId="750A4024" w14:textId="77777777" w:rsidTr="008D5EC6">
        <w:tc>
          <w:tcPr>
            <w:tcW w:w="3369" w:type="dxa"/>
            <w:shd w:val="clear" w:color="auto" w:fill="D3DFEE"/>
          </w:tcPr>
          <w:p w14:paraId="2A7D3818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ОГРН</w:t>
            </w:r>
          </w:p>
        </w:tc>
        <w:tc>
          <w:tcPr>
            <w:tcW w:w="6202" w:type="dxa"/>
            <w:shd w:val="clear" w:color="auto" w:fill="D3DFEE"/>
          </w:tcPr>
          <w:p w14:paraId="20DDB8E0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1138383000095</w:t>
            </w:r>
            <w:r w:rsidR="006B5B33">
              <w:rPr>
                <w:color w:val="000000"/>
                <w:sz w:val="22"/>
              </w:rPr>
              <w:t xml:space="preserve">, </w:t>
            </w:r>
            <w:r w:rsidR="00B36CFF">
              <w:rPr>
                <w:color w:val="000000"/>
                <w:sz w:val="22"/>
              </w:rPr>
              <w:br/>
            </w:r>
            <w:r w:rsidR="006B5B33">
              <w:rPr>
                <w:color w:val="000000"/>
                <w:sz w:val="22"/>
              </w:rPr>
              <w:t>св-во серия 83 № 000073572 от 01.02.2013, Межрайонная инспекция Федеральной налоговой службы №4 по Архангельской области и Ненецком автономному округу</w:t>
            </w:r>
          </w:p>
        </w:tc>
      </w:tr>
      <w:tr w:rsidR="003243D8" w:rsidRPr="008D5EC6" w14:paraId="17028B3C" w14:textId="77777777" w:rsidTr="008D5EC6">
        <w:tc>
          <w:tcPr>
            <w:tcW w:w="3369" w:type="dxa"/>
            <w:shd w:val="clear" w:color="auto" w:fill="D3DFEE"/>
          </w:tcPr>
          <w:p w14:paraId="254B8BF5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ОКПО</w:t>
            </w:r>
          </w:p>
        </w:tc>
        <w:tc>
          <w:tcPr>
            <w:tcW w:w="6202" w:type="dxa"/>
            <w:shd w:val="clear" w:color="auto" w:fill="D3DFEE"/>
          </w:tcPr>
          <w:p w14:paraId="5E44F89D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10362997</w:t>
            </w:r>
          </w:p>
        </w:tc>
      </w:tr>
      <w:tr w:rsidR="001074E3" w:rsidRPr="008D5EC6" w14:paraId="005159A8" w14:textId="77777777" w:rsidTr="008D5EC6">
        <w:tc>
          <w:tcPr>
            <w:tcW w:w="3369" w:type="dxa"/>
            <w:shd w:val="clear" w:color="auto" w:fill="D3DFEE"/>
          </w:tcPr>
          <w:p w14:paraId="57A43B5C" w14:textId="77777777" w:rsidR="001074E3" w:rsidRPr="008D5EC6" w:rsidRDefault="001074E3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ОКТМО</w:t>
            </w:r>
          </w:p>
        </w:tc>
        <w:tc>
          <w:tcPr>
            <w:tcW w:w="6202" w:type="dxa"/>
            <w:shd w:val="clear" w:color="auto" w:fill="D3DFEE"/>
          </w:tcPr>
          <w:p w14:paraId="52862BF6" w14:textId="77777777" w:rsidR="001074E3" w:rsidRPr="008D5EC6" w:rsidRDefault="001074E3" w:rsidP="008D5EC6">
            <w:pPr>
              <w:spacing w:before="120" w:after="120" w:line="240" w:lineRule="auto"/>
              <w:rPr>
                <w:color w:val="000000"/>
              </w:rPr>
            </w:pPr>
            <w:r w:rsidRPr="001074E3">
              <w:rPr>
                <w:color w:val="000000"/>
                <w:sz w:val="22"/>
              </w:rPr>
              <w:t>11811111</w:t>
            </w:r>
          </w:p>
        </w:tc>
      </w:tr>
      <w:tr w:rsidR="003243D8" w:rsidRPr="008D5EC6" w14:paraId="0482CA5A" w14:textId="77777777" w:rsidTr="008D5EC6">
        <w:tc>
          <w:tcPr>
            <w:tcW w:w="3369" w:type="dxa"/>
          </w:tcPr>
          <w:p w14:paraId="4BE93AFA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ОКВЭД</w:t>
            </w:r>
          </w:p>
        </w:tc>
        <w:tc>
          <w:tcPr>
            <w:tcW w:w="6202" w:type="dxa"/>
          </w:tcPr>
          <w:p w14:paraId="4D886475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73.10, 73.20, 72.40, 74.20</w:t>
            </w:r>
          </w:p>
        </w:tc>
      </w:tr>
      <w:tr w:rsidR="003243D8" w:rsidRPr="008D5EC6" w14:paraId="52BF2C7E" w14:textId="77777777" w:rsidTr="008D5EC6">
        <w:tc>
          <w:tcPr>
            <w:tcW w:w="3369" w:type="dxa"/>
            <w:shd w:val="clear" w:color="auto" w:fill="D3DFEE"/>
          </w:tcPr>
          <w:p w14:paraId="28999D1D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Банковские реквизиты</w:t>
            </w:r>
          </w:p>
        </w:tc>
        <w:tc>
          <w:tcPr>
            <w:tcW w:w="6202" w:type="dxa"/>
            <w:shd w:val="clear" w:color="auto" w:fill="D3DFEE"/>
          </w:tcPr>
          <w:p w14:paraId="282D20C7" w14:textId="77777777" w:rsidR="009E2EF6" w:rsidRPr="00AF4FD4" w:rsidRDefault="009E2EF6" w:rsidP="009E2EF6">
            <w:pPr>
              <w:spacing w:before="120" w:after="120"/>
              <w:rPr>
                <w:rFonts w:cs="Arial"/>
                <w:color w:val="000000"/>
              </w:rPr>
            </w:pPr>
            <w:r w:rsidRPr="00AF4FD4">
              <w:rPr>
                <w:rFonts w:cs="Arial"/>
                <w:color w:val="000000"/>
                <w:sz w:val="22"/>
              </w:rPr>
              <w:t xml:space="preserve">ПАО Сбербанк - Архангельское отделение N8637 </w:t>
            </w:r>
            <w:r w:rsidRPr="00AF4FD4">
              <w:rPr>
                <w:rFonts w:cs="Arial"/>
                <w:color w:val="000000"/>
                <w:sz w:val="22"/>
              </w:rPr>
              <w:br/>
              <w:t>г. Архангельск</w:t>
            </w:r>
          </w:p>
          <w:p w14:paraId="664F3175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БИК  041117601</w:t>
            </w:r>
          </w:p>
          <w:p w14:paraId="07293411" w14:textId="77777777" w:rsidR="003243D8" w:rsidRPr="008D5EC6" w:rsidRDefault="003243D8" w:rsidP="002B2AE8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 xml:space="preserve">Кор.счет  30101810100000000601 </w:t>
            </w:r>
          </w:p>
        </w:tc>
      </w:tr>
      <w:tr w:rsidR="003243D8" w:rsidRPr="008D5EC6" w14:paraId="03955DCB" w14:textId="77777777" w:rsidTr="008D5EC6">
        <w:tc>
          <w:tcPr>
            <w:tcW w:w="3369" w:type="dxa"/>
          </w:tcPr>
          <w:p w14:paraId="0B1AC015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Расчетный счет</w:t>
            </w:r>
          </w:p>
        </w:tc>
        <w:tc>
          <w:tcPr>
            <w:tcW w:w="6202" w:type="dxa"/>
          </w:tcPr>
          <w:p w14:paraId="1C47A518" w14:textId="77777777" w:rsidR="003243D8" w:rsidRPr="008D5EC6" w:rsidRDefault="003243D8" w:rsidP="00506600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40702810304210000777</w:t>
            </w:r>
          </w:p>
        </w:tc>
      </w:tr>
      <w:tr w:rsidR="003243D8" w:rsidRPr="008D5EC6" w14:paraId="62C8C5C7" w14:textId="77777777" w:rsidTr="008D5EC6">
        <w:tc>
          <w:tcPr>
            <w:tcW w:w="3369" w:type="dxa"/>
            <w:shd w:val="clear" w:color="auto" w:fill="D3DFEE"/>
          </w:tcPr>
          <w:p w14:paraId="143BE095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Телефон</w:t>
            </w:r>
          </w:p>
        </w:tc>
        <w:tc>
          <w:tcPr>
            <w:tcW w:w="6202" w:type="dxa"/>
            <w:shd w:val="clear" w:color="auto" w:fill="D3DFEE"/>
          </w:tcPr>
          <w:p w14:paraId="58237192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>+7 (911) 585-2552</w:t>
            </w:r>
          </w:p>
        </w:tc>
      </w:tr>
      <w:tr w:rsidR="003243D8" w:rsidRPr="008D5EC6" w14:paraId="0E5B2552" w14:textId="77777777" w:rsidTr="008D5EC6">
        <w:tc>
          <w:tcPr>
            <w:tcW w:w="3369" w:type="dxa"/>
          </w:tcPr>
          <w:p w14:paraId="4B585808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Электронный адрес</w:t>
            </w:r>
          </w:p>
        </w:tc>
        <w:tc>
          <w:tcPr>
            <w:tcW w:w="6202" w:type="dxa"/>
          </w:tcPr>
          <w:p w14:paraId="17360499" w14:textId="77777777" w:rsidR="003243D8" w:rsidRPr="008D5EC6" w:rsidRDefault="00F31B44" w:rsidP="008D5EC6">
            <w:pPr>
              <w:spacing w:before="120" w:after="120" w:line="240" w:lineRule="auto"/>
              <w:rPr>
                <w:color w:val="000000"/>
              </w:rPr>
            </w:pPr>
            <w:hyperlink r:id="rId6" w:history="1">
              <w:r w:rsidR="003243D8" w:rsidRPr="008D5EC6">
                <w:rPr>
                  <w:rStyle w:val="ab"/>
                  <w:sz w:val="22"/>
                  <w:lang w:val="en-US"/>
                </w:rPr>
                <w:t>info</w:t>
              </w:r>
              <w:r w:rsidR="003243D8" w:rsidRPr="008D5EC6">
                <w:rPr>
                  <w:rStyle w:val="ab"/>
                  <w:sz w:val="22"/>
                </w:rPr>
                <w:t>@</w:t>
              </w:r>
              <w:r w:rsidR="003243D8" w:rsidRPr="008D5EC6">
                <w:rPr>
                  <w:rStyle w:val="ab"/>
                  <w:sz w:val="22"/>
                  <w:lang w:val="en-US"/>
                </w:rPr>
                <w:t>ntp</w:t>
              </w:r>
              <w:r w:rsidR="003243D8" w:rsidRPr="008D5EC6">
                <w:rPr>
                  <w:rStyle w:val="ab"/>
                  <w:sz w:val="22"/>
                </w:rPr>
                <w:t>-</w:t>
              </w:r>
              <w:r w:rsidR="003243D8" w:rsidRPr="008D5EC6">
                <w:rPr>
                  <w:rStyle w:val="ab"/>
                  <w:sz w:val="22"/>
                  <w:lang w:val="en-US"/>
                </w:rPr>
                <w:t>rubus</w:t>
              </w:r>
              <w:r w:rsidR="003243D8" w:rsidRPr="008D5EC6">
                <w:rPr>
                  <w:rStyle w:val="ab"/>
                  <w:sz w:val="22"/>
                </w:rPr>
                <w:t>.</w:t>
              </w:r>
              <w:r w:rsidR="003243D8" w:rsidRPr="008D5EC6">
                <w:rPr>
                  <w:rStyle w:val="ab"/>
                  <w:sz w:val="22"/>
                  <w:lang w:val="en-US"/>
                </w:rPr>
                <w:t>ru</w:t>
              </w:r>
            </w:hyperlink>
            <w:r w:rsidR="003243D8" w:rsidRPr="008D5EC6">
              <w:rPr>
                <w:color w:val="000000"/>
                <w:sz w:val="22"/>
                <w:lang w:val="en-US"/>
              </w:rPr>
              <w:t xml:space="preserve"> </w:t>
            </w:r>
            <w:r w:rsidR="003243D8" w:rsidRPr="008D5EC6">
              <w:rPr>
                <w:color w:val="000000"/>
                <w:sz w:val="22"/>
              </w:rPr>
              <w:t xml:space="preserve"> </w:t>
            </w:r>
          </w:p>
        </w:tc>
      </w:tr>
      <w:tr w:rsidR="003243D8" w:rsidRPr="008D5EC6" w14:paraId="217558E5" w14:textId="77777777" w:rsidTr="008D5EC6">
        <w:tc>
          <w:tcPr>
            <w:tcW w:w="3369" w:type="dxa"/>
            <w:shd w:val="clear" w:color="auto" w:fill="D3DFEE"/>
          </w:tcPr>
          <w:p w14:paraId="59B3760E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Веб-сайт</w:t>
            </w:r>
          </w:p>
        </w:tc>
        <w:tc>
          <w:tcPr>
            <w:tcW w:w="6202" w:type="dxa"/>
            <w:shd w:val="clear" w:color="auto" w:fill="D3DFEE"/>
          </w:tcPr>
          <w:p w14:paraId="54C4EAED" w14:textId="77777777" w:rsidR="003243D8" w:rsidRPr="008D5EC6" w:rsidRDefault="00F31B44" w:rsidP="008D5EC6">
            <w:pPr>
              <w:spacing w:before="120" w:after="120" w:line="240" w:lineRule="auto"/>
              <w:rPr>
                <w:color w:val="000000"/>
              </w:rPr>
            </w:pPr>
            <w:hyperlink r:id="rId7" w:history="1">
              <w:r w:rsidR="003243D8" w:rsidRPr="008D5EC6">
                <w:rPr>
                  <w:rStyle w:val="ab"/>
                  <w:sz w:val="22"/>
                  <w:lang w:val="en-US"/>
                </w:rPr>
                <w:t>www</w:t>
              </w:r>
              <w:r w:rsidR="003243D8" w:rsidRPr="008D5EC6">
                <w:rPr>
                  <w:rStyle w:val="ab"/>
                  <w:sz w:val="22"/>
                </w:rPr>
                <w:t>.</w:t>
              </w:r>
              <w:r w:rsidR="003243D8" w:rsidRPr="008D5EC6">
                <w:rPr>
                  <w:rStyle w:val="ab"/>
                  <w:sz w:val="22"/>
                  <w:lang w:val="en-US"/>
                </w:rPr>
                <w:t>ntp</w:t>
              </w:r>
              <w:r w:rsidR="003243D8" w:rsidRPr="008D5EC6">
                <w:rPr>
                  <w:rStyle w:val="ab"/>
                  <w:sz w:val="22"/>
                </w:rPr>
                <w:t>-</w:t>
              </w:r>
              <w:r w:rsidR="003243D8" w:rsidRPr="008D5EC6">
                <w:rPr>
                  <w:rStyle w:val="ab"/>
                  <w:sz w:val="22"/>
                  <w:lang w:val="en-US"/>
                </w:rPr>
                <w:t>rubus</w:t>
              </w:r>
              <w:r w:rsidR="003243D8" w:rsidRPr="008D5EC6">
                <w:rPr>
                  <w:rStyle w:val="ab"/>
                  <w:sz w:val="22"/>
                </w:rPr>
                <w:t>.</w:t>
              </w:r>
              <w:r w:rsidR="003243D8" w:rsidRPr="008D5EC6">
                <w:rPr>
                  <w:rStyle w:val="ab"/>
                  <w:sz w:val="22"/>
                  <w:lang w:val="en-US"/>
                </w:rPr>
                <w:t>ru</w:t>
              </w:r>
            </w:hyperlink>
          </w:p>
        </w:tc>
      </w:tr>
      <w:tr w:rsidR="003243D8" w:rsidRPr="008D5EC6" w14:paraId="4D36283A" w14:textId="77777777" w:rsidTr="008D5EC6">
        <w:tc>
          <w:tcPr>
            <w:tcW w:w="3369" w:type="dxa"/>
          </w:tcPr>
          <w:p w14:paraId="2DE01804" w14:textId="77777777" w:rsidR="003243D8" w:rsidRPr="008D5EC6" w:rsidRDefault="008808DA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Юридический</w:t>
            </w:r>
            <w:r w:rsidR="003243D8" w:rsidRPr="008D5EC6">
              <w:rPr>
                <w:b/>
                <w:bCs/>
                <w:color w:val="000000"/>
                <w:sz w:val="22"/>
              </w:rPr>
              <w:t xml:space="preserve"> адрес</w:t>
            </w:r>
          </w:p>
        </w:tc>
        <w:tc>
          <w:tcPr>
            <w:tcW w:w="6202" w:type="dxa"/>
          </w:tcPr>
          <w:p w14:paraId="09062E98" w14:textId="77777777" w:rsidR="003243D8" w:rsidRPr="008D5EC6" w:rsidRDefault="003243D8" w:rsidP="0015353E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 xml:space="preserve">166700, Ненецкий АО, </w:t>
            </w:r>
            <w:r w:rsidR="00F06A34">
              <w:rPr>
                <w:color w:val="000000"/>
                <w:sz w:val="22"/>
              </w:rPr>
              <w:t>п</w:t>
            </w:r>
            <w:r w:rsidRPr="008D5EC6">
              <w:rPr>
                <w:color w:val="000000"/>
                <w:sz w:val="22"/>
              </w:rPr>
              <w:t xml:space="preserve">.Искателей, ул.Ардалина,9, </w:t>
            </w:r>
            <w:r w:rsidR="0015353E">
              <w:rPr>
                <w:color w:val="000000"/>
                <w:sz w:val="22"/>
              </w:rPr>
              <w:t>кв</w:t>
            </w:r>
            <w:r w:rsidRPr="008D5EC6">
              <w:rPr>
                <w:color w:val="000000"/>
                <w:sz w:val="22"/>
              </w:rPr>
              <w:t xml:space="preserve">.30. </w:t>
            </w:r>
          </w:p>
        </w:tc>
      </w:tr>
      <w:tr w:rsidR="004506BB" w:rsidRPr="008D5EC6" w14:paraId="344DD82A" w14:textId="77777777" w:rsidTr="008D5EC6">
        <w:tc>
          <w:tcPr>
            <w:tcW w:w="3369" w:type="dxa"/>
          </w:tcPr>
          <w:p w14:paraId="31B21CF3" w14:textId="77777777" w:rsidR="004506BB" w:rsidRPr="008D5EC6" w:rsidRDefault="008808DA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Почтовый и </w:t>
            </w:r>
            <w:bookmarkStart w:id="0" w:name="_GoBack"/>
            <w:bookmarkEnd w:id="0"/>
            <w:r w:rsidR="004506BB">
              <w:rPr>
                <w:b/>
                <w:bCs/>
                <w:color w:val="000000"/>
                <w:sz w:val="22"/>
              </w:rPr>
              <w:t>Фактический адрес</w:t>
            </w:r>
          </w:p>
        </w:tc>
        <w:tc>
          <w:tcPr>
            <w:tcW w:w="6202" w:type="dxa"/>
          </w:tcPr>
          <w:p w14:paraId="190D74FD" w14:textId="77777777" w:rsidR="004506BB" w:rsidRPr="008D5EC6" w:rsidRDefault="00803C64" w:rsidP="006521E6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166000, </w:t>
            </w:r>
            <w:r w:rsidR="004506BB">
              <w:rPr>
                <w:color w:val="000000"/>
                <w:sz w:val="22"/>
              </w:rPr>
              <w:t>Ненецкий АО, г.Нарьян-Мар, ул. Полярная, д.</w:t>
            </w:r>
            <w:r w:rsidR="006521E6">
              <w:rPr>
                <w:color w:val="000000"/>
                <w:sz w:val="22"/>
              </w:rPr>
              <w:t>16</w:t>
            </w:r>
            <w:r w:rsidR="004506BB">
              <w:rPr>
                <w:color w:val="000000"/>
                <w:sz w:val="22"/>
              </w:rPr>
              <w:t xml:space="preserve">, </w:t>
            </w:r>
            <w:r w:rsidR="006521E6">
              <w:rPr>
                <w:color w:val="000000"/>
                <w:sz w:val="22"/>
              </w:rPr>
              <w:t>3 этаж, каб.305</w:t>
            </w:r>
          </w:p>
        </w:tc>
      </w:tr>
      <w:tr w:rsidR="003243D8" w:rsidRPr="008D5EC6" w14:paraId="0DFF982E" w14:textId="77777777" w:rsidTr="008D5EC6">
        <w:tc>
          <w:tcPr>
            <w:tcW w:w="3369" w:type="dxa"/>
            <w:shd w:val="clear" w:color="auto" w:fill="D3DFEE"/>
          </w:tcPr>
          <w:p w14:paraId="296A9D53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8D5EC6">
              <w:rPr>
                <w:b/>
                <w:bCs/>
                <w:color w:val="000000"/>
                <w:sz w:val="22"/>
              </w:rPr>
              <w:t>Руководитель</w:t>
            </w:r>
          </w:p>
        </w:tc>
        <w:tc>
          <w:tcPr>
            <w:tcW w:w="6202" w:type="dxa"/>
            <w:shd w:val="clear" w:color="auto" w:fill="D3DFEE"/>
          </w:tcPr>
          <w:p w14:paraId="7A22395D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  <w:r w:rsidRPr="008D5EC6">
              <w:rPr>
                <w:color w:val="000000"/>
                <w:sz w:val="22"/>
              </w:rPr>
              <w:t xml:space="preserve">Директор Попов Алексей Иванович </w:t>
            </w:r>
            <w:r w:rsidRPr="008D5EC6">
              <w:rPr>
                <w:color w:val="000000"/>
                <w:sz w:val="22"/>
              </w:rPr>
              <w:br/>
              <w:t>на основании Устава</w:t>
            </w:r>
          </w:p>
        </w:tc>
      </w:tr>
      <w:tr w:rsidR="003243D8" w:rsidRPr="008D5EC6" w14:paraId="799E89DE" w14:textId="77777777" w:rsidTr="008D5EC6">
        <w:tc>
          <w:tcPr>
            <w:tcW w:w="3369" w:type="dxa"/>
            <w:tcBorders>
              <w:bottom w:val="single" w:sz="8" w:space="0" w:color="4F81BD"/>
            </w:tcBorders>
          </w:tcPr>
          <w:p w14:paraId="217DC5B3" w14:textId="77777777" w:rsidR="003243D8" w:rsidRPr="008D5EC6" w:rsidRDefault="003243D8" w:rsidP="008D5EC6">
            <w:pPr>
              <w:spacing w:before="120" w:after="12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2" w:type="dxa"/>
            <w:tcBorders>
              <w:bottom w:val="single" w:sz="8" w:space="0" w:color="4F81BD"/>
            </w:tcBorders>
          </w:tcPr>
          <w:p w14:paraId="71162536" w14:textId="77777777" w:rsidR="003243D8" w:rsidRPr="008D5EC6" w:rsidRDefault="003243D8" w:rsidP="008D5EC6">
            <w:pPr>
              <w:spacing w:before="120" w:after="120" w:line="240" w:lineRule="auto"/>
              <w:rPr>
                <w:color w:val="000000"/>
              </w:rPr>
            </w:pPr>
          </w:p>
        </w:tc>
      </w:tr>
    </w:tbl>
    <w:p w14:paraId="521BF039" w14:textId="77777777" w:rsidR="003243D8" w:rsidRPr="00E82B1C" w:rsidRDefault="003243D8" w:rsidP="00E82B1C">
      <w:pPr>
        <w:jc w:val="center"/>
      </w:pPr>
    </w:p>
    <w:sectPr w:rsidR="003243D8" w:rsidRPr="00E82B1C" w:rsidSect="00CA12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ADEE" w14:textId="77777777" w:rsidR="00F31B44" w:rsidRDefault="00F31B44" w:rsidP="001B10EE">
      <w:pPr>
        <w:spacing w:after="0" w:line="240" w:lineRule="auto"/>
      </w:pPr>
      <w:r>
        <w:separator/>
      </w:r>
    </w:p>
  </w:endnote>
  <w:endnote w:type="continuationSeparator" w:id="0">
    <w:p w14:paraId="7149183A" w14:textId="77777777" w:rsidR="00F31B44" w:rsidRDefault="00F31B44" w:rsidP="001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A9E4" w14:textId="77777777" w:rsidR="00F31B44" w:rsidRDefault="00F31B44" w:rsidP="001B10EE">
      <w:pPr>
        <w:spacing w:after="0" w:line="240" w:lineRule="auto"/>
      </w:pPr>
      <w:r>
        <w:separator/>
      </w:r>
    </w:p>
  </w:footnote>
  <w:footnote w:type="continuationSeparator" w:id="0">
    <w:p w14:paraId="64C03A8B" w14:textId="77777777" w:rsidR="00F31B44" w:rsidRDefault="00F31B44" w:rsidP="001B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652"/>
      <w:gridCol w:w="6095"/>
    </w:tblGrid>
    <w:tr w:rsidR="00A23642" w:rsidRPr="008808DA" w14:paraId="1C907CC4" w14:textId="77777777" w:rsidTr="002032CD">
      <w:trPr>
        <w:trHeight w:val="896"/>
      </w:trPr>
      <w:tc>
        <w:tcPr>
          <w:tcW w:w="3652" w:type="dxa"/>
          <w:tcBorders>
            <w:bottom w:val="single" w:sz="8" w:space="0" w:color="C0C0C0"/>
          </w:tcBorders>
          <w:shd w:val="clear" w:color="auto" w:fill="auto"/>
        </w:tcPr>
        <w:p w14:paraId="1C3027A1" w14:textId="77777777" w:rsidR="00A23642" w:rsidRDefault="00A23642" w:rsidP="002032CD">
          <w:pPr>
            <w:pStyle w:val="a4"/>
            <w:rPr>
              <w:rFonts w:cs="Arial"/>
              <w:color w:val="404040"/>
              <w:lang w:val="en-US"/>
            </w:rPr>
          </w:pPr>
          <w:r>
            <w:rPr>
              <w:rFonts w:cs="Arial"/>
              <w:noProof/>
              <w:color w:val="404040"/>
              <w:lang w:eastAsia="ru-RU"/>
            </w:rPr>
            <w:drawing>
              <wp:inline distT="0" distB="0" distL="0" distR="0" wp14:anchorId="134478F2" wp14:editId="44E0A784">
                <wp:extent cx="1876425" cy="485775"/>
                <wp:effectExtent l="0" t="0" r="9525" b="9525"/>
                <wp:docPr id="3" name="Рисунок 3" descr="Логотип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Логотип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8" w:space="0" w:color="C0C0C0"/>
          </w:tcBorders>
          <w:shd w:val="clear" w:color="auto" w:fill="auto"/>
        </w:tcPr>
        <w:p w14:paraId="7E6D045B" w14:textId="77777777" w:rsidR="00A23642" w:rsidRPr="00025E1C" w:rsidRDefault="00A23642" w:rsidP="002032CD">
          <w:pPr>
            <w:pStyle w:val="3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025E1C">
            <w:rPr>
              <w:rFonts w:ascii="Arial" w:hAnsi="Arial" w:cs="Arial"/>
              <w:b/>
              <w:sz w:val="18"/>
              <w:szCs w:val="18"/>
            </w:rPr>
            <w:t xml:space="preserve">Общество с ограниченной ответственностью </w:t>
          </w:r>
        </w:p>
        <w:p w14:paraId="374D1217" w14:textId="77777777" w:rsidR="00A23642" w:rsidRPr="00025E1C" w:rsidRDefault="00A23642" w:rsidP="002032CD">
          <w:pPr>
            <w:pStyle w:val="3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025E1C">
            <w:rPr>
              <w:rFonts w:ascii="Arial" w:hAnsi="Arial" w:cs="Arial"/>
              <w:b/>
              <w:sz w:val="18"/>
              <w:szCs w:val="18"/>
            </w:rPr>
            <w:t>«Научно-техническое предприятие «Рубус»</w:t>
          </w:r>
        </w:p>
        <w:p w14:paraId="22BBE016" w14:textId="77777777" w:rsidR="00A23642" w:rsidRPr="00A23642" w:rsidRDefault="00A23642" w:rsidP="00F87A5F">
          <w:pPr>
            <w:pStyle w:val="a4"/>
            <w:jc w:val="right"/>
            <w:rPr>
              <w:rFonts w:cs="Arial"/>
              <w:sz w:val="18"/>
              <w:szCs w:val="18"/>
              <w:lang w:val="en-US"/>
            </w:rPr>
          </w:pPr>
          <w:r w:rsidRPr="00025E1C">
            <w:rPr>
              <w:rFonts w:cs="Arial"/>
              <w:sz w:val="18"/>
              <w:szCs w:val="18"/>
              <w:lang w:eastAsia="ru-RU"/>
            </w:rPr>
            <w:t>166700, Ненецкий автономный округ, п.Искателей, ул.Ардалина, 9-30</w:t>
          </w:r>
          <w:r w:rsidRPr="00025E1C">
            <w:rPr>
              <w:rFonts w:cs="Arial"/>
              <w:sz w:val="18"/>
              <w:szCs w:val="18"/>
              <w:lang w:eastAsia="ru-RU"/>
            </w:rPr>
            <w:br/>
            <w:t xml:space="preserve">тел. </w:t>
          </w:r>
          <w:r w:rsidRPr="00025E1C">
            <w:rPr>
              <w:rFonts w:cs="Arial"/>
              <w:sz w:val="18"/>
              <w:szCs w:val="18"/>
              <w:lang w:val="en-US" w:eastAsia="ru-RU"/>
            </w:rPr>
            <w:t>+7 (</w:t>
          </w:r>
          <w:r w:rsidR="001A24FD">
            <w:rPr>
              <w:rFonts w:cs="Arial"/>
              <w:sz w:val="18"/>
              <w:szCs w:val="18"/>
              <w:lang w:val="en-US" w:eastAsia="ru-RU"/>
            </w:rPr>
            <w:t>911) 585-2552, +7 (</w:t>
          </w:r>
          <w:r w:rsidR="00F87A5F">
            <w:rPr>
              <w:rFonts w:cs="Arial"/>
              <w:sz w:val="18"/>
              <w:szCs w:val="18"/>
              <w:lang w:val="en-US" w:eastAsia="ru-RU"/>
            </w:rPr>
            <w:t>9</w:t>
          </w:r>
          <w:r w:rsidR="00F87A5F" w:rsidRPr="00AF4FD4">
            <w:rPr>
              <w:rFonts w:cs="Arial"/>
              <w:sz w:val="18"/>
              <w:szCs w:val="18"/>
              <w:lang w:val="en-US" w:eastAsia="ru-RU"/>
            </w:rPr>
            <w:t>11</w:t>
          </w:r>
          <w:r w:rsidR="001A24FD">
            <w:rPr>
              <w:rFonts w:cs="Arial"/>
              <w:sz w:val="18"/>
              <w:szCs w:val="18"/>
              <w:lang w:val="en-US" w:eastAsia="ru-RU"/>
            </w:rPr>
            <w:t xml:space="preserve">) </w:t>
          </w:r>
          <w:r w:rsidR="00F87A5F" w:rsidRPr="00AF4FD4">
            <w:rPr>
              <w:rFonts w:cs="Arial"/>
              <w:sz w:val="18"/>
              <w:szCs w:val="18"/>
              <w:lang w:val="en-US" w:eastAsia="ru-RU"/>
            </w:rPr>
            <w:t>560</w:t>
          </w:r>
          <w:r w:rsidR="001A24FD" w:rsidRPr="00342577">
            <w:rPr>
              <w:rFonts w:cs="Arial"/>
              <w:sz w:val="18"/>
              <w:szCs w:val="18"/>
              <w:lang w:val="en-US" w:eastAsia="ru-RU"/>
            </w:rPr>
            <w:t>-</w:t>
          </w:r>
          <w:r w:rsidR="00F87A5F" w:rsidRPr="00AF4FD4">
            <w:rPr>
              <w:rFonts w:cs="Arial"/>
              <w:sz w:val="18"/>
              <w:szCs w:val="18"/>
              <w:lang w:val="en-US" w:eastAsia="ru-RU"/>
            </w:rPr>
            <w:t>5017</w:t>
          </w:r>
          <w:r w:rsidRPr="00025E1C">
            <w:rPr>
              <w:rFonts w:cs="Arial"/>
              <w:sz w:val="18"/>
              <w:szCs w:val="18"/>
              <w:lang w:val="en-US" w:eastAsia="ru-RU"/>
            </w:rPr>
            <w:br/>
            <w:t>http://ntp-rubus.ru, e-mail: info@ntp-rubus.ru</w:t>
          </w:r>
        </w:p>
      </w:tc>
    </w:tr>
  </w:tbl>
  <w:p w14:paraId="6E0F3DB2" w14:textId="77777777" w:rsidR="003243D8" w:rsidRPr="00A23642" w:rsidRDefault="003243D8" w:rsidP="00B315B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1C"/>
    <w:rsid w:val="00027814"/>
    <w:rsid w:val="000A162A"/>
    <w:rsid w:val="000A38FF"/>
    <w:rsid w:val="000A73D7"/>
    <w:rsid w:val="000A7DE7"/>
    <w:rsid w:val="000F4F26"/>
    <w:rsid w:val="001074E3"/>
    <w:rsid w:val="00133527"/>
    <w:rsid w:val="00137F7A"/>
    <w:rsid w:val="0015353E"/>
    <w:rsid w:val="00167E57"/>
    <w:rsid w:val="001A24FD"/>
    <w:rsid w:val="001B10EE"/>
    <w:rsid w:val="001C3C0B"/>
    <w:rsid w:val="001D6B98"/>
    <w:rsid w:val="002B017E"/>
    <w:rsid w:val="002B2AE8"/>
    <w:rsid w:val="002D4DF4"/>
    <w:rsid w:val="002F269A"/>
    <w:rsid w:val="00306701"/>
    <w:rsid w:val="003243D8"/>
    <w:rsid w:val="00342577"/>
    <w:rsid w:val="003640BA"/>
    <w:rsid w:val="003D69EF"/>
    <w:rsid w:val="003E5E84"/>
    <w:rsid w:val="003F09D5"/>
    <w:rsid w:val="0044019D"/>
    <w:rsid w:val="00444510"/>
    <w:rsid w:val="00447285"/>
    <w:rsid w:val="004506BB"/>
    <w:rsid w:val="00453A73"/>
    <w:rsid w:val="00461376"/>
    <w:rsid w:val="00461AA9"/>
    <w:rsid w:val="004B5507"/>
    <w:rsid w:val="004D17B6"/>
    <w:rsid w:val="004E37CF"/>
    <w:rsid w:val="005025DD"/>
    <w:rsid w:val="00506600"/>
    <w:rsid w:val="0052499B"/>
    <w:rsid w:val="00583A97"/>
    <w:rsid w:val="00590DDA"/>
    <w:rsid w:val="005D10D7"/>
    <w:rsid w:val="005D3B65"/>
    <w:rsid w:val="00636473"/>
    <w:rsid w:val="00644413"/>
    <w:rsid w:val="006444CF"/>
    <w:rsid w:val="006521E6"/>
    <w:rsid w:val="006619EA"/>
    <w:rsid w:val="006B5B33"/>
    <w:rsid w:val="006F5513"/>
    <w:rsid w:val="00713D52"/>
    <w:rsid w:val="007324FD"/>
    <w:rsid w:val="007A1B1B"/>
    <w:rsid w:val="007B4357"/>
    <w:rsid w:val="007D2D2A"/>
    <w:rsid w:val="00803C64"/>
    <w:rsid w:val="00856362"/>
    <w:rsid w:val="008808DA"/>
    <w:rsid w:val="00897C94"/>
    <w:rsid w:val="008A7F5D"/>
    <w:rsid w:val="008B1152"/>
    <w:rsid w:val="008C128E"/>
    <w:rsid w:val="008D5EC6"/>
    <w:rsid w:val="00901229"/>
    <w:rsid w:val="0096051D"/>
    <w:rsid w:val="009746AD"/>
    <w:rsid w:val="00984F43"/>
    <w:rsid w:val="009917B6"/>
    <w:rsid w:val="009C0B8B"/>
    <w:rsid w:val="009E2EF6"/>
    <w:rsid w:val="00A12FDA"/>
    <w:rsid w:val="00A23642"/>
    <w:rsid w:val="00A26C24"/>
    <w:rsid w:val="00A32CD1"/>
    <w:rsid w:val="00A85682"/>
    <w:rsid w:val="00A906A1"/>
    <w:rsid w:val="00A91C19"/>
    <w:rsid w:val="00AA3E7C"/>
    <w:rsid w:val="00AF4FD4"/>
    <w:rsid w:val="00AF6E64"/>
    <w:rsid w:val="00B315BA"/>
    <w:rsid w:val="00B36CFF"/>
    <w:rsid w:val="00B5712B"/>
    <w:rsid w:val="00B71D7D"/>
    <w:rsid w:val="00B9498B"/>
    <w:rsid w:val="00C422BD"/>
    <w:rsid w:val="00C545E2"/>
    <w:rsid w:val="00C702E5"/>
    <w:rsid w:val="00CA1212"/>
    <w:rsid w:val="00CA390A"/>
    <w:rsid w:val="00D11008"/>
    <w:rsid w:val="00DF6C5F"/>
    <w:rsid w:val="00E27E42"/>
    <w:rsid w:val="00E31447"/>
    <w:rsid w:val="00E460C9"/>
    <w:rsid w:val="00E82B1C"/>
    <w:rsid w:val="00EB47D4"/>
    <w:rsid w:val="00ED115E"/>
    <w:rsid w:val="00EF5EEB"/>
    <w:rsid w:val="00EF607E"/>
    <w:rsid w:val="00F06A34"/>
    <w:rsid w:val="00F1045E"/>
    <w:rsid w:val="00F20D1F"/>
    <w:rsid w:val="00F31B44"/>
    <w:rsid w:val="00F41246"/>
    <w:rsid w:val="00F87A5F"/>
    <w:rsid w:val="00FA4915"/>
    <w:rsid w:val="00FB389B"/>
    <w:rsid w:val="00FE3C53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F2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2B1C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A236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B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0EE"/>
    <w:rPr>
      <w:rFonts w:ascii="Arial" w:hAnsi="Arial" w:cs="Times New Roman"/>
      <w:sz w:val="24"/>
    </w:rPr>
  </w:style>
  <w:style w:type="paragraph" w:styleId="a6">
    <w:name w:val="footer"/>
    <w:basedOn w:val="a"/>
    <w:link w:val="a7"/>
    <w:uiPriority w:val="99"/>
    <w:rsid w:val="001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0EE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1B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10EE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99"/>
    <w:rsid w:val="00167E5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Grid Accent 1"/>
    <w:basedOn w:val="a1"/>
    <w:uiPriority w:val="99"/>
    <w:rsid w:val="00C702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List 1 Accent 1"/>
    <w:basedOn w:val="a1"/>
    <w:uiPriority w:val="99"/>
    <w:rsid w:val="00C702E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ab">
    <w:name w:val="Hyperlink"/>
    <w:basedOn w:val="a0"/>
    <w:uiPriority w:val="99"/>
    <w:rsid w:val="00133527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A23642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ntp-rubus.ru" TargetMode="External"/><Relationship Id="rId7" Type="http://schemas.openxmlformats.org/officeDocument/2006/relationships/hyperlink" Target="http://www.ntp-rubus.r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remediate</dc:creator>
  <cp:lastModifiedBy>пользователь Microsoft Office</cp:lastModifiedBy>
  <cp:revision>26</cp:revision>
  <cp:lastPrinted>2016-05-15T17:27:00Z</cp:lastPrinted>
  <dcterms:created xsi:type="dcterms:W3CDTF">2013-05-26T17:51:00Z</dcterms:created>
  <dcterms:modified xsi:type="dcterms:W3CDTF">2018-08-06T19:28:00Z</dcterms:modified>
</cp:coreProperties>
</file>